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2B6" w:rsidRDefault="004362B6" w:rsidP="004362B6"/>
    <w:p w:rsidR="004362B6" w:rsidRDefault="004362B6" w:rsidP="004362B6">
      <w:bookmarkStart w:id="0" w:name="_GoBack"/>
      <w:bookmarkEnd w:id="0"/>
      <w:r>
        <w:t xml:space="preserve"> «Замерзший птенец в лесу»+ продуктивная деятельность</w:t>
      </w:r>
    </w:p>
    <w:p w:rsidR="004362B6" w:rsidRDefault="004362B6" w:rsidP="004362B6">
      <w:r>
        <w:t>Сюжет:</w:t>
      </w:r>
    </w:p>
    <w:p w:rsidR="004362B6" w:rsidRDefault="004362B6" w:rsidP="004362B6">
      <w:r>
        <w:t xml:space="preserve">В группе «появляется» (можно сделать из ваты или использовать игрушку) маленький птенчик, который выпал из гнезда в лесу. Он дрожит, ему холодно и страшно. </w:t>
      </w:r>
    </w:p>
    <w:p w:rsidR="004362B6" w:rsidRDefault="004362B6" w:rsidP="004362B6">
      <w:r>
        <w:t>Игровая проблема:</w:t>
      </w:r>
    </w:p>
    <w:p w:rsidR="004362B6" w:rsidRDefault="004362B6" w:rsidP="004362B6">
      <w:r>
        <w:t>Птенчик маленький, он не умеет летать и не знает, как вернуться к маме. Он один в холодном лесу.</w:t>
      </w:r>
    </w:p>
    <w:p w:rsidR="004362B6" w:rsidRDefault="004362B6" w:rsidP="004362B6">
      <w:r>
        <w:t>Ход игры:</w:t>
      </w:r>
    </w:p>
    <w:p w:rsidR="004362B6" w:rsidRDefault="004362B6" w:rsidP="004362B6">
      <w:r>
        <w:t>1.  «Ребята, посмотрите, кто это к нам прилетел? Он дрожит. Как вы думаете, почему? Ему холодно. Давайте его погладим, чтобы он перестал бояться». (Дети подходят, гладят игрушку).</w:t>
      </w:r>
    </w:p>
    <w:p w:rsidR="004362B6" w:rsidRDefault="004362B6" w:rsidP="004362B6">
      <w:r>
        <w:t>2.  «Птенчик голоден и замерз. Давайте сделаем для него уютное гнездышко из платочков, чтобы он согрелся». (Дети вместе строят «гнездо» из мягких тканей).</w:t>
      </w:r>
    </w:p>
    <w:p w:rsidR="004362B6" w:rsidRDefault="004362B6" w:rsidP="004362B6">
      <w:r>
        <w:t>3.  «А чем мы можем угостить птенчика?» (Дети «кормят» его — предлагают зернышки, ягодки из пластилина или бумаги).</w:t>
      </w:r>
    </w:p>
    <w:p w:rsidR="004362B6" w:rsidRDefault="004362B6" w:rsidP="004362B6">
      <w:r>
        <w:t>4.  «Ребята, птенчик перестал дрожать, он улыбается. Теперь он знает, что мы — добрые друзья».</w:t>
      </w:r>
    </w:p>
    <w:p w:rsidR="004362B6" w:rsidRDefault="004362B6" w:rsidP="004362B6"/>
    <w:p w:rsidR="004362B6" w:rsidRDefault="004362B6" w:rsidP="004362B6"/>
    <w:p w:rsidR="00994E75" w:rsidRDefault="00994E75" w:rsidP="004362B6"/>
    <w:sectPr w:rsidR="00994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EF9"/>
    <w:rsid w:val="001F60F5"/>
    <w:rsid w:val="004362B6"/>
    <w:rsid w:val="00994E75"/>
    <w:rsid w:val="00B2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C645F"/>
  <w15:chartTrackingRefBased/>
  <w15:docId w15:val="{9EC76486-D611-4AF4-AF13-5036F1216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gbdu24@outlook.com</dc:creator>
  <cp:keywords/>
  <dc:description/>
  <cp:lastModifiedBy>gbdu24@outlook.com</cp:lastModifiedBy>
  <cp:revision>4</cp:revision>
  <dcterms:created xsi:type="dcterms:W3CDTF">2026-09-11T11:42:00Z</dcterms:created>
  <dcterms:modified xsi:type="dcterms:W3CDTF">2026-09-11T11:43:00Z</dcterms:modified>
</cp:coreProperties>
</file>